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1B" w:rsidRPr="00F715EE" w:rsidRDefault="00F715EE" w:rsidP="00F715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Заместитель Генерального директора </w:t>
      </w:r>
      <w:bookmarkStart w:id="0" w:name="_GoBack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(по финансам)</w:t>
      </w:r>
    </w:p>
    <w:bookmarkEnd w:id="0"/>
    <w:p w:rsidR="00F715EE" w:rsidRDefault="00F715EE"/>
    <w:p w:rsidR="00F715EE" w:rsidRPr="00F715EE" w:rsidRDefault="00F715EE" w:rsidP="00F715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Обязанности:</w:t>
      </w:r>
    </w:p>
    <w:p w:rsidR="00F715EE" w:rsidRPr="00F715EE" w:rsidRDefault="00F715EE" w:rsidP="00F7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 планирование</w:t>
      </w:r>
    </w:p>
    <w:p w:rsidR="00F715EE" w:rsidRPr="00F715EE" w:rsidRDefault="00F715EE" w:rsidP="00F7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контроль</w:t>
      </w:r>
    </w:p>
    <w:p w:rsidR="00F715EE" w:rsidRPr="00F715EE" w:rsidRDefault="00F715EE" w:rsidP="00F7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контроль</w:t>
      </w:r>
    </w:p>
    <w:p w:rsidR="00F715EE" w:rsidRPr="00F715EE" w:rsidRDefault="00F715EE" w:rsidP="00F7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финансовыми рисками</w:t>
      </w:r>
    </w:p>
    <w:p w:rsidR="00F715EE" w:rsidRPr="00F715EE" w:rsidRDefault="00F715EE" w:rsidP="00F7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анализ и аудит</w:t>
      </w:r>
    </w:p>
    <w:p w:rsidR="00F715EE" w:rsidRPr="00F715EE" w:rsidRDefault="00F715EE" w:rsidP="00F7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учет</w:t>
      </w:r>
    </w:p>
    <w:p w:rsidR="00F715EE" w:rsidRPr="00F715EE" w:rsidRDefault="00F715EE" w:rsidP="00F715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отчетность</w:t>
      </w:r>
    </w:p>
    <w:p w:rsidR="00F715EE" w:rsidRPr="00F715EE" w:rsidRDefault="00F715EE" w:rsidP="00F715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Требования:</w:t>
      </w:r>
    </w:p>
    <w:p w:rsidR="00F715EE" w:rsidRPr="00F715EE" w:rsidRDefault="00F715EE" w:rsidP="00F715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8 лет опыта работы в профильных областях – финансы, экономика в производственных компаниях/холдинговых компаниях (предпочтительно в отрасли химии, нефтехимии) и/или аудиторских компаниях и/или финансовых институтах.</w:t>
      </w:r>
    </w:p>
    <w:p w:rsidR="00F715EE" w:rsidRPr="00F715EE" w:rsidRDefault="00F715EE" w:rsidP="00F715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4 лет опыта управленческой работы в производственных компаниях/инвестиционных компаниях, или холдинговых компаниях или смежных отраслях, сопоставимых по масштабу деятельности, сложности и объему доходов с Компанией на высшей руководящей должности, эквивалентной данному уровню в Компании.</w:t>
      </w:r>
    </w:p>
    <w:p w:rsidR="00F715EE" w:rsidRPr="00F715EE" w:rsidRDefault="00F715EE" w:rsidP="00F715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мониторинга и контроля финансовой устойчивости.</w:t>
      </w:r>
    </w:p>
    <w:p w:rsidR="00F715EE" w:rsidRPr="00F715EE" w:rsidRDefault="00F715EE" w:rsidP="00F715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построения отношений и взаимодействия с финансовыми институтами.</w:t>
      </w:r>
    </w:p>
    <w:p w:rsidR="00F715EE" w:rsidRPr="00F715EE" w:rsidRDefault="00F715EE" w:rsidP="00F715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управления и опыт организации процессов в области финансирования.</w:t>
      </w:r>
    </w:p>
    <w:p w:rsidR="00F715EE" w:rsidRPr="00F715EE" w:rsidRDefault="00F715EE" w:rsidP="00F715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Условия:</w:t>
      </w:r>
    </w:p>
    <w:p w:rsidR="00F715EE" w:rsidRPr="00F715EE" w:rsidRDefault="00F715EE" w:rsidP="00F715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 5/2</w:t>
      </w:r>
    </w:p>
    <w:p w:rsidR="00F715EE" w:rsidRDefault="00F715EE"/>
    <w:p w:rsidR="00F715EE" w:rsidRDefault="00F715EE"/>
    <w:p w:rsidR="00F715EE" w:rsidRDefault="00F715EE"/>
    <w:p w:rsidR="00F715EE" w:rsidRDefault="00F715EE"/>
    <w:p w:rsidR="00F715EE" w:rsidRDefault="00F715EE"/>
    <w:p w:rsidR="00F715EE" w:rsidRDefault="00F715EE"/>
    <w:p w:rsidR="00F715EE" w:rsidRDefault="00F715EE"/>
    <w:p w:rsidR="00F715EE" w:rsidRDefault="00F715EE"/>
    <w:p w:rsidR="00F715EE" w:rsidRDefault="00F715EE"/>
    <w:p w:rsidR="00F715EE" w:rsidRPr="00F715EE" w:rsidRDefault="00F715EE" w:rsidP="00F715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Бас </w:t>
      </w:r>
      <w:proofErr w:type="spellStart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директордың</w:t>
      </w:r>
      <w:proofErr w:type="spellEnd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орынбасары</w:t>
      </w:r>
      <w:proofErr w:type="spellEnd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</w:t>
      </w:r>
      <w:proofErr w:type="spellStart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қаржы</w:t>
      </w:r>
      <w:proofErr w:type="spellEnd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жөнінде</w:t>
      </w:r>
      <w:proofErr w:type="spellEnd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:rsidR="00F715EE" w:rsidRDefault="00F715EE"/>
    <w:p w:rsidR="00F715EE" w:rsidRPr="00F715EE" w:rsidRDefault="00F715EE" w:rsidP="00F715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Міндеттері</w:t>
      </w:r>
      <w:proofErr w:type="spellEnd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F715EE" w:rsidRPr="00F715EE" w:rsidRDefault="00F715EE" w:rsidP="00F715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</w:p>
    <w:p w:rsidR="00F715EE" w:rsidRPr="00F715EE" w:rsidRDefault="00F715EE" w:rsidP="00F715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Қаржылық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</w:p>
    <w:p w:rsidR="00F715EE" w:rsidRPr="00F715EE" w:rsidRDefault="00F715EE" w:rsidP="00F715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Бюджетті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</w:p>
    <w:p w:rsidR="00F715EE" w:rsidRPr="00F715EE" w:rsidRDefault="00F715EE" w:rsidP="00F715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Қаржылық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тәуекелдерді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</w:p>
    <w:p w:rsidR="00F715EE" w:rsidRPr="00F715EE" w:rsidRDefault="00F715EE" w:rsidP="00F715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Қаржылық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</w:t>
      </w:r>
    </w:p>
    <w:p w:rsidR="00F715EE" w:rsidRDefault="00F715EE" w:rsidP="00F715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Салық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</w:t>
      </w:r>
      <w:proofErr w:type="spellEnd"/>
    </w:p>
    <w:p w:rsidR="00F715EE" w:rsidRPr="00F715EE" w:rsidRDefault="00F715EE" w:rsidP="00F715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5EE" w:rsidRPr="00F715EE" w:rsidRDefault="00F715EE" w:rsidP="00F715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Талаптар</w:t>
      </w:r>
      <w:proofErr w:type="spellEnd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</w:p>
    <w:p w:rsidR="00F715EE" w:rsidRPr="00F715EE" w:rsidRDefault="00F715EE" w:rsidP="00F715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Бейінді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салаларда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экономика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компанияларда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холдингтік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компанияларда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(химия,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мұнай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химиясы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аудиторлық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компанияларда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институттарында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тәжірибесі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5EE" w:rsidRPr="00F715EE" w:rsidRDefault="00F715EE" w:rsidP="00F715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Өндірістік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компаниялардағы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компаниялардағы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холдинг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компанияларындағы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ауқымы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компанияның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деңгейіне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баламалы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басшылық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лауазымындағы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кірістердің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күрделілігі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салыстырылатын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аралас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салалардағы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басқарушылық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тәжірибесі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кемінде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5EE" w:rsidRPr="00F715EE" w:rsidRDefault="00F715EE" w:rsidP="00F715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Қаржылық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тұрақтылықты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тәжірибесі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5EE" w:rsidRPr="00F715EE" w:rsidRDefault="00F715EE" w:rsidP="00F715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институттарымен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қарым-қатынас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іс-қимыл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тәжірибесі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5EE" w:rsidRPr="00F715EE" w:rsidRDefault="00F715EE" w:rsidP="00F715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қаржыландыру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процестерді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тәжірибесі</w:t>
      </w:r>
      <w:proofErr w:type="spellEnd"/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5EE" w:rsidRPr="00F715EE" w:rsidRDefault="00F715EE" w:rsidP="00F71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5EE" w:rsidRPr="00F715EE" w:rsidRDefault="00F715EE" w:rsidP="00F715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Шарттар</w:t>
      </w:r>
      <w:proofErr w:type="spellEnd"/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:</w:t>
      </w:r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F71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F715EE">
        <w:rPr>
          <w:rFonts w:ascii="Times New Roman" w:eastAsia="Times New Roman" w:hAnsi="Times New Roman" w:cs="Times New Roman"/>
          <w:sz w:val="24"/>
          <w:szCs w:val="24"/>
          <w:lang w:eastAsia="ru-RU"/>
        </w:rPr>
        <w:t>5/2</w:t>
      </w:r>
    </w:p>
    <w:p w:rsidR="00F715EE" w:rsidRDefault="00F715EE"/>
    <w:p w:rsidR="00F715EE" w:rsidRDefault="00F715EE"/>
    <w:p w:rsidR="00F715EE" w:rsidRDefault="00F715EE"/>
    <w:p w:rsidR="00F715EE" w:rsidRDefault="00F715EE"/>
    <w:p w:rsidR="00F715EE" w:rsidRDefault="00F715EE"/>
    <w:sectPr w:rsidR="00F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21462"/>
    <w:multiLevelType w:val="multilevel"/>
    <w:tmpl w:val="5E02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3419F"/>
    <w:multiLevelType w:val="multilevel"/>
    <w:tmpl w:val="5464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C2207"/>
    <w:multiLevelType w:val="multilevel"/>
    <w:tmpl w:val="45FC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DF2FAE"/>
    <w:multiLevelType w:val="multilevel"/>
    <w:tmpl w:val="E99C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4247E"/>
    <w:multiLevelType w:val="multilevel"/>
    <w:tmpl w:val="626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EE"/>
    <w:rsid w:val="000C691B"/>
    <w:rsid w:val="00F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8D4CD-18D4-4FFD-BBB7-52401528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7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Bakyt Yerdenbekova</dc:creator>
  <cp:keywords/>
  <dc:description/>
  <cp:lastModifiedBy>Bakyt Yerdenbekova</cp:lastModifiedBy>
  <cp:revision>1</cp:revision>
  <dcterms:created xsi:type="dcterms:W3CDTF">2022-04-04T07:37:00Z</dcterms:created>
  <dcterms:modified xsi:type="dcterms:W3CDTF">2022-04-04T07:39:00Z</dcterms:modified>
</cp:coreProperties>
</file>